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D99C05" w14:textId="77777777" w:rsidR="0067104D" w:rsidRDefault="0067104D" w:rsidP="0067104D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5667BE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75pt;height:52.3pt" o:ole="">
            <v:imagedata r:id="rId5" o:title=""/>
          </v:shape>
          <o:OLEObject Type="Embed" ProgID="Word.Picture.8" ShapeID="_x0000_i1025" DrawAspect="Content" ObjectID="_1768219331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67104D" w14:paraId="719A7F88" w14:textId="77777777" w:rsidTr="00353514">
        <w:trPr>
          <w:trHeight w:val="788"/>
        </w:trPr>
        <w:tc>
          <w:tcPr>
            <w:tcW w:w="9867" w:type="dxa"/>
            <w:hideMark/>
          </w:tcPr>
          <w:p w14:paraId="434379BB" w14:textId="77777777" w:rsidR="0067104D" w:rsidRDefault="0067104D" w:rsidP="0067104D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EA1D5FA" w14:textId="77777777" w:rsidR="0067104D" w:rsidRDefault="0067104D" w:rsidP="0067104D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F1B6896" w14:textId="77777777" w:rsidR="0067104D" w:rsidRDefault="0067104D" w:rsidP="0067104D">
      <w:pPr>
        <w:ind w:right="-1"/>
        <w:rPr>
          <w:b/>
          <w:noProof/>
          <w:sz w:val="28"/>
          <w:szCs w:val="28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64FDF295" wp14:editId="7D503C4E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2053D9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  <w:bookmarkStart w:id="0" w:name="_Hlk92974164"/>
    </w:p>
    <w:p w14:paraId="698816C9" w14:textId="77777777" w:rsidR="0067104D" w:rsidRDefault="00EF6247" w:rsidP="0067104D">
      <w:pPr>
        <w:ind w:right="-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>40</w:t>
      </w:r>
      <w:r w:rsidR="0067104D" w:rsidRPr="00C75D59">
        <w:rPr>
          <w:b/>
          <w:noProof/>
          <w:sz w:val="28"/>
          <w:szCs w:val="28"/>
        </w:rPr>
        <w:t xml:space="preserve"> сесія</w:t>
      </w:r>
      <w:r w:rsidR="0067104D">
        <w:rPr>
          <w:b/>
          <w:noProof/>
          <w:sz w:val="28"/>
          <w:szCs w:val="28"/>
        </w:rPr>
        <w:t xml:space="preserve"> </w:t>
      </w:r>
      <w:r w:rsidR="0067104D" w:rsidRPr="001A0B3B">
        <w:rPr>
          <w:b/>
          <w:noProof/>
          <w:sz w:val="28"/>
          <w:szCs w:val="28"/>
          <w:lang w:val="en-US"/>
        </w:rPr>
        <w:t>VIII</w:t>
      </w:r>
      <w:r w:rsidR="0067104D" w:rsidRPr="001A0B3B">
        <w:rPr>
          <w:b/>
          <w:noProof/>
          <w:sz w:val="28"/>
          <w:szCs w:val="28"/>
        </w:rPr>
        <w:t xml:space="preserve"> скликання</w:t>
      </w:r>
      <w:r w:rsidR="0067104D" w:rsidRPr="00B66CF2">
        <w:rPr>
          <w:b/>
          <w:sz w:val="28"/>
          <w:szCs w:val="28"/>
        </w:rPr>
        <w:t xml:space="preserve"> </w:t>
      </w:r>
    </w:p>
    <w:bookmarkEnd w:id="0"/>
    <w:p w14:paraId="24DF041F" w14:textId="77777777" w:rsidR="0067104D" w:rsidRPr="00897B7E" w:rsidRDefault="0067104D" w:rsidP="0067104D">
      <w:pPr>
        <w:ind w:right="-1"/>
        <w:jc w:val="center"/>
        <w:rPr>
          <w:b/>
          <w:sz w:val="16"/>
          <w:szCs w:val="16"/>
        </w:rPr>
      </w:pPr>
    </w:p>
    <w:p w14:paraId="1AADF0B5" w14:textId="77777777" w:rsidR="0067104D" w:rsidRPr="00264382" w:rsidRDefault="0067104D" w:rsidP="0067104D">
      <w:pPr>
        <w:ind w:right="-1"/>
        <w:jc w:val="center"/>
        <w:rPr>
          <w:b/>
          <w:sz w:val="28"/>
          <w:szCs w:val="28"/>
        </w:rPr>
      </w:pPr>
      <w:r w:rsidRPr="00725F4E">
        <w:rPr>
          <w:b/>
        </w:rPr>
        <w:t>РІШЕННЯ</w:t>
      </w:r>
    </w:p>
    <w:p w14:paraId="1DF80242" w14:textId="77777777" w:rsidR="0067104D" w:rsidRPr="00897B7E" w:rsidRDefault="0067104D" w:rsidP="0067104D">
      <w:pPr>
        <w:pStyle w:val="1"/>
        <w:rPr>
          <w:rFonts w:ascii="Times New Roman" w:hAnsi="Times New Roman" w:cs="Times New Roman"/>
          <w:b/>
          <w:bCs/>
          <w:sz w:val="16"/>
          <w:szCs w:val="16"/>
        </w:rPr>
      </w:pPr>
    </w:p>
    <w:p w14:paraId="4E7B61C9" w14:textId="77777777" w:rsidR="0067104D" w:rsidRPr="00EF6247" w:rsidRDefault="00EF6247" w:rsidP="0067104D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F62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Про </w:t>
      </w:r>
      <w:r w:rsidR="003E2C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укладання додаткової угоди</w:t>
      </w:r>
      <w:r w:rsidRPr="00EF62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до договору оренди земельної ділянки в с. Толокунь</w:t>
      </w:r>
    </w:p>
    <w:p w14:paraId="6E63449E" w14:textId="77777777" w:rsidR="0067104D" w:rsidRPr="00897B7E" w:rsidRDefault="0067104D" w:rsidP="0067104D">
      <w:pPr>
        <w:pStyle w:val="1"/>
        <w:jc w:val="center"/>
        <w:rPr>
          <w:rFonts w:ascii="Times New Roman" w:hAnsi="Times New Roman" w:cs="Times New Roman"/>
          <w:sz w:val="16"/>
          <w:szCs w:val="16"/>
        </w:rPr>
      </w:pPr>
    </w:p>
    <w:p w14:paraId="714C511D" w14:textId="28DBB34F" w:rsidR="0067104D" w:rsidRPr="00526148" w:rsidRDefault="0067104D" w:rsidP="00526148">
      <w:pPr>
        <w:pStyle w:val="a4"/>
        <w:ind w:firstLine="567"/>
        <w:jc w:val="both"/>
        <w:rPr>
          <w:color w:val="000000"/>
          <w:lang w:val="uk-UA"/>
        </w:rPr>
      </w:pPr>
      <w:r w:rsidRPr="00725F4E">
        <w:rPr>
          <w:color w:val="000000"/>
          <w:lang w:val="uk-UA"/>
        </w:rPr>
        <w:t xml:space="preserve">Розглянувши лист </w:t>
      </w:r>
      <w:r>
        <w:rPr>
          <w:iCs/>
          <w:lang w:val="uk-UA"/>
        </w:rPr>
        <w:t>ПП «МОРЕ-2»</w:t>
      </w:r>
      <w:r w:rsidR="00EF6247">
        <w:rPr>
          <w:iCs/>
          <w:lang w:val="uk-UA"/>
        </w:rPr>
        <w:t xml:space="preserve"> </w:t>
      </w:r>
      <w:r w:rsidR="00EF6247">
        <w:rPr>
          <w:color w:val="000000"/>
          <w:lang w:val="uk-UA"/>
        </w:rPr>
        <w:t>п</w:t>
      </w:r>
      <w:r w:rsidR="00EF6247" w:rsidRPr="00EF6247">
        <w:rPr>
          <w:color w:val="000000"/>
          <w:lang w:val="uk-UA"/>
        </w:rPr>
        <w:t xml:space="preserve">ро внесення змін до договору оренди земельної ділянки в с. </w:t>
      </w:r>
      <w:proofErr w:type="spellStart"/>
      <w:r w:rsidR="00EF6247" w:rsidRPr="00EF6247">
        <w:rPr>
          <w:color w:val="000000"/>
          <w:lang w:val="uk-UA"/>
        </w:rPr>
        <w:t>Толокунь</w:t>
      </w:r>
      <w:proofErr w:type="spellEnd"/>
      <w:r w:rsidRPr="00EF6247">
        <w:rPr>
          <w:color w:val="000000"/>
          <w:lang w:val="uk-UA"/>
        </w:rPr>
        <w:t xml:space="preserve"> </w:t>
      </w:r>
      <w:r w:rsidR="00C13FE5">
        <w:rPr>
          <w:color w:val="000000"/>
          <w:lang w:val="uk-UA"/>
        </w:rPr>
        <w:t>Вишгородського району Київського області</w:t>
      </w:r>
      <w:r w:rsidR="00526148">
        <w:rPr>
          <w:color w:val="000000"/>
          <w:lang w:val="uk-UA"/>
        </w:rPr>
        <w:t xml:space="preserve">, беручи до уваги рішення Димерської селищної ради від </w:t>
      </w:r>
      <w:r w:rsidR="00526148" w:rsidRPr="00526148">
        <w:rPr>
          <w:color w:val="000000"/>
          <w:lang w:val="uk-UA"/>
        </w:rPr>
        <w:t>20 грудня 2023 року</w:t>
      </w:r>
      <w:r w:rsidR="00526148">
        <w:rPr>
          <w:color w:val="000000"/>
          <w:lang w:val="uk-UA"/>
        </w:rPr>
        <w:t xml:space="preserve"> </w:t>
      </w:r>
      <w:r w:rsidR="00526148" w:rsidRPr="00526148">
        <w:rPr>
          <w:color w:val="000000"/>
          <w:lang w:val="uk-UA"/>
        </w:rPr>
        <w:t>№1577-38-VIІІ</w:t>
      </w:r>
      <w:r w:rsidR="00526148">
        <w:rPr>
          <w:color w:val="000000"/>
          <w:lang w:val="uk-UA"/>
        </w:rPr>
        <w:t xml:space="preserve"> «</w:t>
      </w:r>
      <w:r w:rsidR="00526148" w:rsidRPr="00526148">
        <w:rPr>
          <w:color w:val="000000"/>
          <w:lang w:val="uk-UA"/>
        </w:rPr>
        <w:t>Про укладення додаткової угоди до договору оренди з ПП «МОРЕ-2»</w:t>
      </w:r>
      <w:r w:rsidR="00526148">
        <w:rPr>
          <w:color w:val="000000"/>
          <w:lang w:val="uk-UA"/>
        </w:rPr>
        <w:t xml:space="preserve"> </w:t>
      </w:r>
      <w:r w:rsidR="00C13FE5">
        <w:rPr>
          <w:color w:val="000000"/>
          <w:lang w:val="uk-UA"/>
        </w:rPr>
        <w:t>та</w:t>
      </w:r>
      <w:r w:rsidR="00EF6247" w:rsidRPr="00EF6247">
        <w:rPr>
          <w:color w:val="000000"/>
          <w:lang w:val="uk-UA"/>
        </w:rPr>
        <w:t xml:space="preserve"> </w:t>
      </w:r>
      <w:r w:rsidRPr="00725F4E">
        <w:rPr>
          <w:color w:val="000000"/>
          <w:lang w:val="uk-UA"/>
        </w:rPr>
        <w:t xml:space="preserve">керуючись ст. ст. 12, </w:t>
      </w:r>
      <w:r>
        <w:rPr>
          <w:color w:val="000000"/>
          <w:lang w:val="uk-UA"/>
        </w:rPr>
        <w:t xml:space="preserve">79-1, </w:t>
      </w:r>
      <w:r w:rsidRPr="00725F4E">
        <w:rPr>
          <w:color w:val="000000"/>
          <w:lang w:val="uk-UA"/>
        </w:rPr>
        <w:t>93, 95, 96,</w:t>
      </w:r>
      <w:r>
        <w:rPr>
          <w:color w:val="000000"/>
          <w:lang w:val="uk-UA"/>
        </w:rPr>
        <w:t xml:space="preserve"> </w:t>
      </w:r>
      <w:r w:rsidR="001867C3">
        <w:rPr>
          <w:color w:val="000000"/>
          <w:lang w:val="uk-UA"/>
        </w:rPr>
        <w:t xml:space="preserve">120, </w:t>
      </w:r>
      <w:r>
        <w:rPr>
          <w:color w:val="000000"/>
          <w:lang w:val="uk-UA"/>
        </w:rPr>
        <w:t>125</w:t>
      </w:r>
      <w:r w:rsidRPr="00725F4E">
        <w:rPr>
          <w:color w:val="000000"/>
          <w:lang w:val="uk-UA"/>
        </w:rPr>
        <w:t xml:space="preserve"> Земельного кодексу України, ст. ст. 26, 59 Закону</w:t>
      </w:r>
      <w:r w:rsidRPr="00725F4E">
        <w:rPr>
          <w:color w:val="000000"/>
        </w:rPr>
        <w:t> </w:t>
      </w:r>
      <w:r w:rsidRPr="00725F4E">
        <w:rPr>
          <w:color w:val="000000"/>
          <w:lang w:val="uk-UA"/>
        </w:rPr>
        <w:t xml:space="preserve"> України «Про місцеве самоврядування в Україні»</w:t>
      </w:r>
      <w:r w:rsidR="00BB45F1">
        <w:rPr>
          <w:color w:val="000000"/>
          <w:lang w:val="uk-UA"/>
        </w:rPr>
        <w:t>, Законом України «Про оренду землі»</w:t>
      </w:r>
      <w:r w:rsidRPr="00725F4E">
        <w:rPr>
          <w:color w:val="000000"/>
          <w:lang w:val="uk-UA"/>
        </w:rPr>
        <w:t xml:space="preserve">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6B1128">
        <w:rPr>
          <w:color w:val="000000"/>
          <w:lang w:val="uk-UA"/>
        </w:rPr>
        <w:t>23.01.2024</w:t>
      </w:r>
      <w:r w:rsidRPr="00725F4E">
        <w:rPr>
          <w:color w:val="000000"/>
          <w:lang w:val="uk-UA"/>
        </w:rPr>
        <w:t xml:space="preserve"> року, селищна рада</w:t>
      </w:r>
      <w:r w:rsidRPr="00725F4E">
        <w:rPr>
          <w:color w:val="000000"/>
        </w:rPr>
        <w:t>  </w:t>
      </w:r>
    </w:p>
    <w:p w14:paraId="17D0BF26" w14:textId="77777777" w:rsidR="0067104D" w:rsidRPr="00897B7E" w:rsidRDefault="0067104D" w:rsidP="0067104D">
      <w:pPr>
        <w:tabs>
          <w:tab w:val="left" w:pos="6585"/>
          <w:tab w:val="left" w:pos="9638"/>
        </w:tabs>
        <w:ind w:left="-142" w:right="-1" w:firstLine="426"/>
        <w:jc w:val="both"/>
        <w:rPr>
          <w:color w:val="000000"/>
          <w:sz w:val="16"/>
          <w:szCs w:val="16"/>
        </w:rPr>
      </w:pPr>
    </w:p>
    <w:p w14:paraId="3E41C0CA" w14:textId="77777777" w:rsidR="0067104D" w:rsidRPr="00725F4E" w:rsidRDefault="0067104D" w:rsidP="0067104D">
      <w:pPr>
        <w:jc w:val="center"/>
        <w:rPr>
          <w:b/>
        </w:rPr>
      </w:pPr>
      <w:r w:rsidRPr="00725F4E">
        <w:rPr>
          <w:b/>
        </w:rPr>
        <w:t>ВИРІШИЛА:</w:t>
      </w:r>
    </w:p>
    <w:p w14:paraId="7B8DD0C2" w14:textId="77777777" w:rsidR="0067104D" w:rsidRPr="00897B7E" w:rsidRDefault="0067104D" w:rsidP="0067104D">
      <w:pPr>
        <w:jc w:val="center"/>
        <w:rPr>
          <w:b/>
          <w:sz w:val="16"/>
          <w:szCs w:val="16"/>
        </w:rPr>
      </w:pPr>
    </w:p>
    <w:p w14:paraId="7C392008" w14:textId="20B751C6" w:rsidR="00526148" w:rsidRPr="00526148" w:rsidRDefault="003E2C1E" w:rsidP="00526148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3E2C1E">
        <w:rPr>
          <w:bCs/>
        </w:rPr>
        <w:t xml:space="preserve">Укласти з </w:t>
      </w:r>
      <w:r w:rsidRPr="003E2C1E">
        <w:rPr>
          <w:b/>
          <w:bCs/>
        </w:rPr>
        <w:t>ПРИВАТНИМ ПІДПРИЄМСТВОМ «МОРЕ-2»</w:t>
      </w:r>
      <w:r w:rsidRPr="003E2C1E">
        <w:rPr>
          <w:bCs/>
        </w:rPr>
        <w:t xml:space="preserve"> (ідентифікаційний код юридичної особи 35482388) додаткову угоду терміном на три роки до договору оренди земельної ділянки площею 3,5000 га, кадастровий номер: </w:t>
      </w:r>
      <w:r w:rsidRPr="003E2C1E">
        <w:rPr>
          <w:b/>
          <w:bCs/>
        </w:rPr>
        <w:t>3221888601:21:169:0001</w:t>
      </w:r>
      <w:r w:rsidRPr="003E2C1E">
        <w:rPr>
          <w:bCs/>
        </w:rPr>
        <w:t>, розташованої по вул. Вишго</w:t>
      </w:r>
      <w:r>
        <w:rPr>
          <w:bCs/>
        </w:rPr>
        <w:t>родська, 50 (ра</w:t>
      </w:r>
      <w:r w:rsidR="00526148">
        <w:rPr>
          <w:bCs/>
        </w:rPr>
        <w:t>ніше</w:t>
      </w:r>
      <w:r>
        <w:rPr>
          <w:bCs/>
        </w:rPr>
        <w:t xml:space="preserve"> вул. Леніна) </w:t>
      </w:r>
      <w:r w:rsidRPr="003E2C1E">
        <w:rPr>
          <w:bCs/>
        </w:rPr>
        <w:t xml:space="preserve">в с. </w:t>
      </w:r>
      <w:proofErr w:type="spellStart"/>
      <w:r w:rsidRPr="003E2C1E">
        <w:rPr>
          <w:bCs/>
        </w:rPr>
        <w:t>Толокунь</w:t>
      </w:r>
      <w:proofErr w:type="spellEnd"/>
      <w:r w:rsidRPr="003E2C1E">
        <w:rPr>
          <w:bCs/>
        </w:rPr>
        <w:t xml:space="preserve"> Вишгородського району Київської області, цільове призначення: для будівництва та обслуговування об'єктів рекреаційного призначення (код КВЦПЗД-07.01), укладеного між </w:t>
      </w:r>
      <w:proofErr w:type="spellStart"/>
      <w:r w:rsidRPr="003E2C1E">
        <w:rPr>
          <w:bCs/>
        </w:rPr>
        <w:t>Толокунською</w:t>
      </w:r>
      <w:proofErr w:type="spellEnd"/>
      <w:r w:rsidRPr="003E2C1E">
        <w:rPr>
          <w:bCs/>
        </w:rPr>
        <w:t xml:space="preserve"> сільською радою та ТОВ «АЛЬФА-ДЖИНТАМА» та визначити, що:</w:t>
      </w:r>
    </w:p>
    <w:p w14:paraId="1CA254D3" w14:textId="6C0B07C5" w:rsidR="00526148" w:rsidRPr="00526148" w:rsidRDefault="003E2C1E" w:rsidP="00526148">
      <w:pPr>
        <w:pStyle w:val="a3"/>
        <w:ind w:left="0" w:right="-1" w:firstLine="709"/>
        <w:jc w:val="both"/>
        <w:rPr>
          <w:b/>
        </w:rPr>
      </w:pPr>
      <w:r w:rsidRPr="00526148">
        <w:rPr>
          <w:b/>
        </w:rPr>
        <w:t>Річна орендна плата протягом трьох років з моменту підписання цієї додаткової угоди вноситься орендарем у грошовій формі у розмірі 6% від нормативної грошової оцінки</w:t>
      </w:r>
      <w:r w:rsidR="00DF28A0" w:rsidRPr="00526148">
        <w:rPr>
          <w:b/>
        </w:rPr>
        <w:t xml:space="preserve"> з</w:t>
      </w:r>
      <w:r w:rsidR="00526148" w:rsidRPr="00526148">
        <w:rPr>
          <w:b/>
        </w:rPr>
        <w:t>емельних ділянок</w:t>
      </w:r>
      <w:r w:rsidRPr="00526148">
        <w:rPr>
          <w:b/>
        </w:rPr>
        <w:t>. Після закінчення дії додаткової угоди до договору оренди земельної ділянки ставка орендної плати становитиме 10% від нормативної грошової оцінки</w:t>
      </w:r>
      <w:r w:rsidR="00526148" w:rsidRPr="00526148">
        <w:rPr>
          <w:b/>
        </w:rPr>
        <w:t>.</w:t>
      </w:r>
    </w:p>
    <w:p w14:paraId="0F93580A" w14:textId="59D106A2" w:rsidR="0067104D" w:rsidRPr="00DF28A0" w:rsidRDefault="003E2C1E" w:rsidP="00DF28A0">
      <w:pPr>
        <w:pStyle w:val="a3"/>
        <w:numPr>
          <w:ilvl w:val="0"/>
          <w:numId w:val="2"/>
        </w:numPr>
        <w:ind w:left="0" w:right="-1" w:firstLine="426"/>
        <w:jc w:val="both"/>
        <w:rPr>
          <w:bCs/>
        </w:rPr>
      </w:pPr>
      <w:r w:rsidRPr="00DF28A0">
        <w:rPr>
          <w:bCs/>
        </w:rPr>
        <w:t xml:space="preserve">Уповноважити </w:t>
      </w:r>
      <w:proofErr w:type="spellStart"/>
      <w:r w:rsidRPr="00DF28A0">
        <w:rPr>
          <w:bCs/>
        </w:rPr>
        <w:t>Димерського</w:t>
      </w:r>
      <w:proofErr w:type="spellEnd"/>
      <w:r w:rsidRPr="00DF28A0">
        <w:rPr>
          <w:bCs/>
        </w:rPr>
        <w:t xml:space="preserve"> селищного голову </w:t>
      </w:r>
      <w:proofErr w:type="spellStart"/>
      <w:r w:rsidRPr="00DF28A0">
        <w:rPr>
          <w:bCs/>
        </w:rPr>
        <w:t>Підкурганного</w:t>
      </w:r>
      <w:proofErr w:type="spellEnd"/>
      <w:r w:rsidRPr="00DF28A0">
        <w:rPr>
          <w:bCs/>
        </w:rPr>
        <w:t xml:space="preserve"> В.В. на укладення вказаної в пункті 1 цього рішення угоди та на підписання всіх необхідних для цього документів</w:t>
      </w:r>
      <w:r w:rsidR="0067104D" w:rsidRPr="00DF28A0">
        <w:rPr>
          <w:bCs/>
        </w:rPr>
        <w:t>.</w:t>
      </w:r>
      <w:r w:rsidR="002B508C" w:rsidRPr="00DF28A0">
        <w:rPr>
          <w:bCs/>
        </w:rPr>
        <w:t xml:space="preserve"> </w:t>
      </w:r>
    </w:p>
    <w:p w14:paraId="22A51E5F" w14:textId="77777777" w:rsidR="0067104D" w:rsidRPr="00725F4E" w:rsidRDefault="0067104D" w:rsidP="000A35C3">
      <w:pPr>
        <w:pStyle w:val="a3"/>
        <w:numPr>
          <w:ilvl w:val="0"/>
          <w:numId w:val="2"/>
        </w:numPr>
        <w:ind w:left="0" w:right="-1" w:firstLine="426"/>
        <w:jc w:val="both"/>
        <w:rPr>
          <w:bCs/>
        </w:rPr>
      </w:pPr>
      <w:r w:rsidRPr="00725F4E">
        <w:t>Контроль за виконання</w:t>
      </w:r>
      <w:r w:rsidR="000A35C3">
        <w:t>м цього рішення покласти на</w:t>
      </w:r>
      <w:r w:rsidR="00292C06">
        <w:t xml:space="preserve"> </w:t>
      </w:r>
      <w:r w:rsidR="000A35C3" w:rsidRPr="004A326B">
        <w:t>постійну комісі</w:t>
      </w:r>
      <w:r w:rsidR="000A35C3">
        <w:t xml:space="preserve">ю </w:t>
      </w:r>
      <w:r w:rsidR="000A35C3" w:rsidRPr="004A326B">
        <w:t>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0A35C3">
        <w:t>.</w:t>
      </w:r>
    </w:p>
    <w:p w14:paraId="338AF8D5" w14:textId="77777777" w:rsidR="0067104D" w:rsidRDefault="0067104D" w:rsidP="0067104D">
      <w:pPr>
        <w:tabs>
          <w:tab w:val="left" w:pos="1080"/>
        </w:tabs>
        <w:jc w:val="both"/>
      </w:pPr>
    </w:p>
    <w:p w14:paraId="7578C071" w14:textId="77777777" w:rsidR="001867C3" w:rsidRDefault="001867C3" w:rsidP="0067104D">
      <w:bookmarkStart w:id="1" w:name="_Hlk108779435"/>
    </w:p>
    <w:p w14:paraId="347BB0AE" w14:textId="77777777" w:rsidR="0067104D" w:rsidRPr="00725F4E" w:rsidRDefault="0067104D" w:rsidP="0067104D">
      <w:pPr>
        <w:rPr>
          <w:b/>
        </w:rPr>
      </w:pPr>
      <w:r w:rsidRPr="00725F4E">
        <w:rPr>
          <w:b/>
        </w:rPr>
        <w:t xml:space="preserve">Селищний голова                </w:t>
      </w:r>
      <w:r w:rsidRPr="00725F4E">
        <w:rPr>
          <w:b/>
          <w:lang w:val="ru-RU"/>
        </w:rPr>
        <w:t xml:space="preserve">             </w:t>
      </w:r>
      <w:r w:rsidRPr="00725F4E">
        <w:rPr>
          <w:b/>
        </w:rPr>
        <w:t xml:space="preserve">          </w:t>
      </w:r>
      <w:r>
        <w:rPr>
          <w:b/>
        </w:rPr>
        <w:t xml:space="preserve">                             </w:t>
      </w:r>
      <w:r w:rsidRPr="00725F4E">
        <w:rPr>
          <w:b/>
          <w:bCs/>
          <w:color w:val="000000"/>
          <w:shd w:val="clear" w:color="auto" w:fill="FFFFFF"/>
        </w:rPr>
        <w:t>Володимир ПІДКУРГАННИЙ</w:t>
      </w:r>
    </w:p>
    <w:bookmarkEnd w:id="1"/>
    <w:p w14:paraId="0835BFFB" w14:textId="1406F0BC" w:rsidR="0067104D" w:rsidRDefault="0067104D" w:rsidP="0067104D">
      <w:pPr>
        <w:tabs>
          <w:tab w:val="left" w:pos="1080"/>
        </w:tabs>
        <w:jc w:val="both"/>
        <w:rPr>
          <w:bCs/>
        </w:rPr>
      </w:pPr>
    </w:p>
    <w:p w14:paraId="694E09C7" w14:textId="71D9FAF2" w:rsidR="00806CEA" w:rsidRDefault="00806CEA" w:rsidP="0067104D">
      <w:pPr>
        <w:tabs>
          <w:tab w:val="left" w:pos="1080"/>
        </w:tabs>
        <w:jc w:val="both"/>
        <w:rPr>
          <w:bCs/>
        </w:rPr>
      </w:pPr>
    </w:p>
    <w:p w14:paraId="527D0615" w14:textId="215F2A53" w:rsidR="00806CEA" w:rsidRDefault="00806CEA" w:rsidP="0067104D">
      <w:pPr>
        <w:tabs>
          <w:tab w:val="left" w:pos="1080"/>
        </w:tabs>
        <w:jc w:val="both"/>
        <w:rPr>
          <w:bCs/>
        </w:rPr>
      </w:pPr>
    </w:p>
    <w:p w14:paraId="67F1B66D" w14:textId="3EF06052" w:rsidR="00806CEA" w:rsidRDefault="00806CEA" w:rsidP="0067104D">
      <w:pPr>
        <w:tabs>
          <w:tab w:val="left" w:pos="1080"/>
        </w:tabs>
        <w:jc w:val="both"/>
        <w:rPr>
          <w:bCs/>
        </w:rPr>
      </w:pPr>
    </w:p>
    <w:p w14:paraId="26ABF2C5" w14:textId="77777777" w:rsidR="00806CEA" w:rsidRPr="00725F4E" w:rsidRDefault="00806CEA" w:rsidP="0067104D">
      <w:pPr>
        <w:tabs>
          <w:tab w:val="left" w:pos="1080"/>
        </w:tabs>
        <w:jc w:val="both"/>
        <w:rPr>
          <w:bCs/>
        </w:rPr>
      </w:pPr>
      <w:bookmarkStart w:id="2" w:name="_GoBack"/>
      <w:bookmarkEnd w:id="2"/>
    </w:p>
    <w:p w14:paraId="1112BF93" w14:textId="77777777" w:rsidR="00EF6247" w:rsidRDefault="00EF6247" w:rsidP="0067104D">
      <w:pPr>
        <w:tabs>
          <w:tab w:val="left" w:pos="1080"/>
        </w:tabs>
        <w:jc w:val="both"/>
        <w:rPr>
          <w:bCs/>
        </w:rPr>
      </w:pPr>
    </w:p>
    <w:p w14:paraId="174C3782" w14:textId="77777777" w:rsidR="0067104D" w:rsidRPr="00725F4E" w:rsidRDefault="0067104D" w:rsidP="0067104D">
      <w:pPr>
        <w:tabs>
          <w:tab w:val="left" w:pos="1080"/>
        </w:tabs>
        <w:jc w:val="both"/>
        <w:rPr>
          <w:bCs/>
        </w:rPr>
      </w:pPr>
      <w:r w:rsidRPr="00725F4E">
        <w:rPr>
          <w:bCs/>
        </w:rPr>
        <w:t>смт Димер</w:t>
      </w:r>
    </w:p>
    <w:p w14:paraId="61FA262E" w14:textId="77777777" w:rsidR="0067104D" w:rsidRPr="00725F4E" w:rsidRDefault="006B1128" w:rsidP="0067104D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 січня 2024 року</w:t>
      </w:r>
    </w:p>
    <w:p w14:paraId="54979624" w14:textId="77777777" w:rsidR="00AA5CF8" w:rsidRDefault="0067104D" w:rsidP="0067104D">
      <w:pPr>
        <w:tabs>
          <w:tab w:val="left" w:pos="1080"/>
        </w:tabs>
        <w:jc w:val="both"/>
        <w:rPr>
          <w:bCs/>
          <w:lang w:val="ru-RU"/>
        </w:rPr>
      </w:pPr>
      <w:r w:rsidRPr="00725F4E">
        <w:rPr>
          <w:bCs/>
        </w:rPr>
        <w:t>№</w:t>
      </w:r>
      <w:r w:rsidR="000604AD">
        <w:rPr>
          <w:bCs/>
        </w:rPr>
        <w:t>1608</w:t>
      </w:r>
      <w:r w:rsidRPr="00725F4E">
        <w:rPr>
          <w:bCs/>
        </w:rPr>
        <w:t>-</w:t>
      </w:r>
      <w:r w:rsidR="006B1128">
        <w:rPr>
          <w:bCs/>
        </w:rPr>
        <w:t>40</w:t>
      </w:r>
      <w:r w:rsidRPr="00725F4E">
        <w:rPr>
          <w:bCs/>
          <w:lang w:val="ru-RU"/>
        </w:rPr>
        <w:t>-</w:t>
      </w:r>
      <w:r w:rsidRPr="00725F4E">
        <w:rPr>
          <w:bCs/>
          <w:lang w:val="en-US"/>
        </w:rPr>
        <w:t>VI</w:t>
      </w:r>
      <w:r w:rsidRPr="00725F4E">
        <w:rPr>
          <w:bCs/>
          <w:lang w:val="ru-RU"/>
        </w:rPr>
        <w:t>ІІ</w:t>
      </w:r>
    </w:p>
    <w:sectPr w:rsidR="00AA5CF8" w:rsidSect="00897B7E">
      <w:pgSz w:w="11906" w:h="16838"/>
      <w:pgMar w:top="567" w:right="850" w:bottom="709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1F"/>
    <w:multiLevelType w:val="multilevel"/>
    <w:tmpl w:val="C81A42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39541566"/>
    <w:multiLevelType w:val="multilevel"/>
    <w:tmpl w:val="CE6EE08C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04D"/>
    <w:rsid w:val="000604AD"/>
    <w:rsid w:val="000A35C3"/>
    <w:rsid w:val="001867C3"/>
    <w:rsid w:val="00292C06"/>
    <w:rsid w:val="002B508C"/>
    <w:rsid w:val="002D506A"/>
    <w:rsid w:val="003E2C1E"/>
    <w:rsid w:val="00440605"/>
    <w:rsid w:val="00526148"/>
    <w:rsid w:val="00574386"/>
    <w:rsid w:val="006162A7"/>
    <w:rsid w:val="00651F9E"/>
    <w:rsid w:val="0067104D"/>
    <w:rsid w:val="006B1128"/>
    <w:rsid w:val="00806CEA"/>
    <w:rsid w:val="0085451B"/>
    <w:rsid w:val="008E0DFC"/>
    <w:rsid w:val="009C77FF"/>
    <w:rsid w:val="00AA5CF8"/>
    <w:rsid w:val="00B80B70"/>
    <w:rsid w:val="00BB45F1"/>
    <w:rsid w:val="00C13FE5"/>
    <w:rsid w:val="00DF28A0"/>
    <w:rsid w:val="00EF6247"/>
    <w:rsid w:val="00FE6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813A5"/>
  <w15:chartTrackingRefBased/>
  <w15:docId w15:val="{F3CCD56C-4FC3-4702-A0B7-E82BF95F7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A3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7104D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67104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7104D"/>
    <w:pPr>
      <w:spacing w:before="100" w:beforeAutospacing="1" w:after="100" w:afterAutospacing="1"/>
    </w:pPr>
    <w:rPr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FE617A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FE617A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1503</Words>
  <Characters>858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10</cp:revision>
  <cp:lastPrinted>2023-12-28T08:17:00Z</cp:lastPrinted>
  <dcterms:created xsi:type="dcterms:W3CDTF">2023-12-22T09:48:00Z</dcterms:created>
  <dcterms:modified xsi:type="dcterms:W3CDTF">2024-01-31T13:16:00Z</dcterms:modified>
</cp:coreProperties>
</file>